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A4EC5" w14:textId="77777777" w:rsidR="00AD2021" w:rsidRPr="00AD2021" w:rsidRDefault="00AD2021" w:rsidP="00AD2021">
      <w:pPr>
        <w:jc w:val="center"/>
        <w:rPr>
          <w:b/>
          <w:bCs/>
          <w:sz w:val="32"/>
          <w:szCs w:val="32"/>
        </w:rPr>
      </w:pPr>
      <w:r w:rsidRPr="00AD2021">
        <w:rPr>
          <w:b/>
          <w:bCs/>
          <w:sz w:val="32"/>
          <w:szCs w:val="32"/>
        </w:rPr>
        <w:t>ΑΤΟΜΙΚΗ ΚΑΡΤΑ ΥΓΕΙΑΣ ΠΑΙΔΙΟΥ</w:t>
      </w:r>
    </w:p>
    <w:p w14:paraId="24FA64C3" w14:textId="1A25A405" w:rsidR="00AD2021" w:rsidRPr="007935DF" w:rsidRDefault="00AD2021" w:rsidP="007935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(Να συμπληρωθεί από παιδίατρο)</w:t>
      </w:r>
    </w:p>
    <w:tbl>
      <w:tblPr>
        <w:tblStyle w:val="a3"/>
        <w:tblW w:w="91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882"/>
        <w:gridCol w:w="81"/>
        <w:gridCol w:w="484"/>
        <w:gridCol w:w="367"/>
        <w:gridCol w:w="1773"/>
      </w:tblGrid>
      <w:tr w:rsidR="00EF6F77" w14:paraId="0BB6662A" w14:textId="77777777" w:rsidTr="00D846F9">
        <w:tc>
          <w:tcPr>
            <w:tcW w:w="4820" w:type="dxa"/>
          </w:tcPr>
          <w:p w14:paraId="34F8621C" w14:textId="77777777" w:rsidR="00EF6F77" w:rsidRDefault="00EF6F77" w:rsidP="00AD2021">
            <w:pPr>
              <w:spacing w:line="360" w:lineRule="auto"/>
            </w:pPr>
            <w:r>
              <w:t xml:space="preserve">Ονοματεπώνυμο </w:t>
            </w:r>
          </w:p>
        </w:tc>
        <w:tc>
          <w:tcPr>
            <w:tcW w:w="4296" w:type="dxa"/>
            <w:gridSpan w:val="6"/>
          </w:tcPr>
          <w:p w14:paraId="37D89AC6" w14:textId="77777777" w:rsidR="00EF6F77" w:rsidRDefault="00EF6F77" w:rsidP="00AD2021">
            <w:pPr>
              <w:spacing w:line="360" w:lineRule="auto"/>
            </w:pPr>
          </w:p>
        </w:tc>
      </w:tr>
      <w:tr w:rsidR="00EF6F77" w14:paraId="0AA0DAF3" w14:textId="77777777" w:rsidTr="00D846F9">
        <w:tc>
          <w:tcPr>
            <w:tcW w:w="4820" w:type="dxa"/>
          </w:tcPr>
          <w:p w14:paraId="6F7A10A1" w14:textId="77777777" w:rsidR="00EF6F77" w:rsidRDefault="00EF6F77" w:rsidP="00AD2021">
            <w:pPr>
              <w:spacing w:line="360" w:lineRule="auto"/>
            </w:pPr>
            <w:r>
              <w:t>Ημερομηνία γέννησης</w:t>
            </w:r>
          </w:p>
        </w:tc>
        <w:tc>
          <w:tcPr>
            <w:tcW w:w="4296" w:type="dxa"/>
            <w:gridSpan w:val="6"/>
          </w:tcPr>
          <w:p w14:paraId="38DCD33F" w14:textId="77777777" w:rsidR="00EF6F77" w:rsidRDefault="00EF6F77" w:rsidP="00AD2021">
            <w:pPr>
              <w:spacing w:line="360" w:lineRule="auto"/>
            </w:pPr>
          </w:p>
        </w:tc>
      </w:tr>
      <w:tr w:rsidR="00734A12" w14:paraId="51DA0697" w14:textId="77777777" w:rsidTr="00D846F9">
        <w:tc>
          <w:tcPr>
            <w:tcW w:w="4820" w:type="dxa"/>
          </w:tcPr>
          <w:p w14:paraId="57FC658E" w14:textId="77777777" w:rsidR="00734A12" w:rsidRDefault="00734A12" w:rsidP="00AD2021">
            <w:pPr>
              <w:spacing w:line="360" w:lineRule="auto"/>
            </w:pPr>
            <w:r>
              <w:t>Βάρος</w:t>
            </w:r>
          </w:p>
        </w:tc>
        <w:tc>
          <w:tcPr>
            <w:tcW w:w="4296" w:type="dxa"/>
            <w:gridSpan w:val="6"/>
          </w:tcPr>
          <w:p w14:paraId="08D0EB28" w14:textId="77777777" w:rsidR="00734A12" w:rsidRDefault="00734A12" w:rsidP="00AD2021">
            <w:pPr>
              <w:spacing w:line="360" w:lineRule="auto"/>
            </w:pPr>
          </w:p>
        </w:tc>
      </w:tr>
      <w:tr w:rsidR="00EF6F77" w14:paraId="1EEF9475" w14:textId="77777777" w:rsidTr="00D846F9">
        <w:tc>
          <w:tcPr>
            <w:tcW w:w="4820" w:type="dxa"/>
          </w:tcPr>
          <w:p w14:paraId="343BBD60" w14:textId="77777777" w:rsidR="00EF6F77" w:rsidRDefault="00EF6F77" w:rsidP="00AD2021">
            <w:pPr>
              <w:spacing w:line="360" w:lineRule="auto"/>
            </w:pPr>
            <w:r>
              <w:t xml:space="preserve">Χρόνιο νόσημα (Λιποθυμικές τάσεις, επιληψία </w:t>
            </w:r>
            <w:proofErr w:type="spellStart"/>
            <w:r>
              <w:t>κτλ</w:t>
            </w:r>
            <w:proofErr w:type="spellEnd"/>
            <w:r>
              <w:t>)</w:t>
            </w:r>
          </w:p>
        </w:tc>
        <w:tc>
          <w:tcPr>
            <w:tcW w:w="4296" w:type="dxa"/>
            <w:gridSpan w:val="6"/>
          </w:tcPr>
          <w:p w14:paraId="72DCE2A4" w14:textId="77777777" w:rsidR="00EF6F77" w:rsidRDefault="00EF6F77" w:rsidP="00AD2021">
            <w:pPr>
              <w:spacing w:line="360" w:lineRule="auto"/>
            </w:pPr>
          </w:p>
        </w:tc>
      </w:tr>
      <w:tr w:rsidR="00EF6F77" w14:paraId="5FFC65DC" w14:textId="77777777" w:rsidTr="00D846F9">
        <w:tc>
          <w:tcPr>
            <w:tcW w:w="4820" w:type="dxa"/>
          </w:tcPr>
          <w:p w14:paraId="681F0F1D" w14:textId="77777777" w:rsidR="00EF6F77" w:rsidRDefault="00EF6F77" w:rsidP="00AD2021">
            <w:pPr>
              <w:spacing w:line="360" w:lineRule="auto"/>
            </w:pPr>
            <w:r>
              <w:t xml:space="preserve">Αλλεργικές εκδηλώσεις (φάρμακα, τροφές </w:t>
            </w:r>
            <w:proofErr w:type="spellStart"/>
            <w:r>
              <w:t>κτλ</w:t>
            </w:r>
            <w:proofErr w:type="spellEnd"/>
          </w:p>
        </w:tc>
        <w:tc>
          <w:tcPr>
            <w:tcW w:w="4296" w:type="dxa"/>
            <w:gridSpan w:val="6"/>
          </w:tcPr>
          <w:p w14:paraId="0A93B7BC" w14:textId="77777777" w:rsidR="00EF6F77" w:rsidRDefault="00EF6F77" w:rsidP="00AD2021">
            <w:pPr>
              <w:spacing w:line="360" w:lineRule="auto"/>
            </w:pPr>
          </w:p>
        </w:tc>
      </w:tr>
      <w:tr w:rsidR="00EF6F77" w14:paraId="5E560F8D" w14:textId="77777777" w:rsidTr="00D846F9">
        <w:tc>
          <w:tcPr>
            <w:tcW w:w="4820" w:type="dxa"/>
          </w:tcPr>
          <w:p w14:paraId="70DC9C75" w14:textId="77777777" w:rsidR="00EF6F77" w:rsidRDefault="00EF6F77" w:rsidP="00AD2021">
            <w:pPr>
              <w:spacing w:line="360" w:lineRule="auto"/>
            </w:pPr>
            <w:r>
              <w:t>Ανάπτυξη</w:t>
            </w:r>
          </w:p>
        </w:tc>
        <w:tc>
          <w:tcPr>
            <w:tcW w:w="4296" w:type="dxa"/>
            <w:gridSpan w:val="6"/>
          </w:tcPr>
          <w:p w14:paraId="5A6B3827" w14:textId="77777777" w:rsidR="00EF6F77" w:rsidRDefault="00EF6F77" w:rsidP="00AD2021">
            <w:pPr>
              <w:spacing w:line="360" w:lineRule="auto"/>
            </w:pPr>
          </w:p>
        </w:tc>
      </w:tr>
      <w:tr w:rsidR="00EF6F77" w14:paraId="1E5789A4" w14:textId="77777777" w:rsidTr="00D846F9">
        <w:tc>
          <w:tcPr>
            <w:tcW w:w="4820" w:type="dxa"/>
          </w:tcPr>
          <w:p w14:paraId="269F76D5" w14:textId="77777777" w:rsidR="00EF6F77" w:rsidRDefault="00EF6F77" w:rsidP="00AD2021">
            <w:pPr>
              <w:spacing w:line="360" w:lineRule="auto"/>
            </w:pPr>
            <w:r>
              <w:t>Εξέταση κατά συστήματα</w:t>
            </w:r>
          </w:p>
        </w:tc>
        <w:tc>
          <w:tcPr>
            <w:tcW w:w="4296" w:type="dxa"/>
            <w:gridSpan w:val="6"/>
          </w:tcPr>
          <w:p w14:paraId="4E9E7E5A" w14:textId="77777777" w:rsidR="00EF6F77" w:rsidRDefault="00EF6F77" w:rsidP="00AD2021">
            <w:pPr>
              <w:spacing w:line="360" w:lineRule="auto"/>
            </w:pPr>
          </w:p>
          <w:p w14:paraId="31622CA5" w14:textId="77777777" w:rsidR="00EF6F77" w:rsidRDefault="00EF6F77" w:rsidP="00AD2021">
            <w:pPr>
              <w:spacing w:line="360" w:lineRule="auto"/>
            </w:pPr>
          </w:p>
        </w:tc>
      </w:tr>
      <w:tr w:rsidR="00EF6F77" w14:paraId="6D75061C" w14:textId="77777777" w:rsidTr="00D846F9">
        <w:trPr>
          <w:trHeight w:val="90"/>
        </w:trPr>
        <w:tc>
          <w:tcPr>
            <w:tcW w:w="4820" w:type="dxa"/>
          </w:tcPr>
          <w:p w14:paraId="1F4807EF" w14:textId="77777777" w:rsidR="00EF6F77" w:rsidRDefault="00EF6F77" w:rsidP="00AD2021">
            <w:pPr>
              <w:spacing w:line="360" w:lineRule="auto"/>
            </w:pPr>
            <w:r>
              <w:t>έλλειψη G6PD</w:t>
            </w:r>
          </w:p>
        </w:tc>
        <w:tc>
          <w:tcPr>
            <w:tcW w:w="709" w:type="dxa"/>
          </w:tcPr>
          <w:p w14:paraId="29652DDF" w14:textId="77777777" w:rsidR="00EF6F77" w:rsidRDefault="00EF6F77" w:rsidP="00AD2021">
            <w:pPr>
              <w:spacing w:line="360" w:lineRule="auto"/>
            </w:pPr>
            <w:r>
              <w:t xml:space="preserve">ΝΑΙ </w:t>
            </w:r>
          </w:p>
        </w:tc>
        <w:tc>
          <w:tcPr>
            <w:tcW w:w="882" w:type="dxa"/>
          </w:tcPr>
          <w:p w14:paraId="299D99E2" w14:textId="77777777" w:rsidR="00EF6F77" w:rsidRDefault="00EF6F77" w:rsidP="00AD2021">
            <w:pPr>
              <w:spacing w:line="360" w:lineRule="auto"/>
            </w:pPr>
          </w:p>
        </w:tc>
        <w:tc>
          <w:tcPr>
            <w:tcW w:w="565" w:type="dxa"/>
            <w:gridSpan w:val="2"/>
          </w:tcPr>
          <w:p w14:paraId="1E252CB9" w14:textId="77777777" w:rsidR="00EF6F77" w:rsidRDefault="00EF6F77" w:rsidP="00AD2021">
            <w:pPr>
              <w:spacing w:line="360" w:lineRule="auto"/>
            </w:pPr>
            <w:r>
              <w:t>ΟΧΙ</w:t>
            </w:r>
          </w:p>
        </w:tc>
        <w:tc>
          <w:tcPr>
            <w:tcW w:w="2140" w:type="dxa"/>
            <w:gridSpan w:val="2"/>
          </w:tcPr>
          <w:p w14:paraId="133182D6" w14:textId="77777777" w:rsidR="00EF6F77" w:rsidRDefault="00EF6F77" w:rsidP="00AD2021">
            <w:pPr>
              <w:spacing w:line="360" w:lineRule="auto"/>
            </w:pPr>
          </w:p>
        </w:tc>
      </w:tr>
      <w:tr w:rsidR="00AD2021" w14:paraId="0DBA0FBE" w14:textId="77777777" w:rsidTr="00D846F9">
        <w:trPr>
          <w:trHeight w:val="90"/>
        </w:trPr>
        <w:tc>
          <w:tcPr>
            <w:tcW w:w="4820" w:type="dxa"/>
            <w:vMerge w:val="restart"/>
          </w:tcPr>
          <w:p w14:paraId="3D784D1E" w14:textId="77777777" w:rsidR="00AD2021" w:rsidRDefault="00AD2021" w:rsidP="00AD2021">
            <w:pPr>
              <w:spacing w:line="360" w:lineRule="auto"/>
            </w:pPr>
            <w:r>
              <w:t>Επεισόδια σπασμών</w:t>
            </w:r>
          </w:p>
          <w:p w14:paraId="4B3355EF" w14:textId="77777777" w:rsidR="00AD2021" w:rsidRDefault="00AD2021" w:rsidP="00AD2021">
            <w:pPr>
              <w:spacing w:line="360" w:lineRule="auto"/>
            </w:pPr>
            <w:r>
              <w:t>Εάν ΝΑΙ αιτία</w:t>
            </w:r>
          </w:p>
        </w:tc>
        <w:tc>
          <w:tcPr>
            <w:tcW w:w="709" w:type="dxa"/>
          </w:tcPr>
          <w:p w14:paraId="0B748A18" w14:textId="77777777" w:rsidR="00AD2021" w:rsidRDefault="00AD2021" w:rsidP="00AD2021">
            <w:pPr>
              <w:spacing w:line="360" w:lineRule="auto"/>
            </w:pPr>
            <w:r>
              <w:t>ΝΑΙ</w:t>
            </w:r>
          </w:p>
        </w:tc>
        <w:tc>
          <w:tcPr>
            <w:tcW w:w="882" w:type="dxa"/>
          </w:tcPr>
          <w:p w14:paraId="10E26D26" w14:textId="77777777" w:rsidR="00AD2021" w:rsidRDefault="00AD2021" w:rsidP="00AD2021">
            <w:pPr>
              <w:spacing w:line="360" w:lineRule="auto"/>
            </w:pPr>
          </w:p>
        </w:tc>
        <w:tc>
          <w:tcPr>
            <w:tcW w:w="565" w:type="dxa"/>
            <w:gridSpan w:val="2"/>
          </w:tcPr>
          <w:p w14:paraId="598207A5" w14:textId="77777777" w:rsidR="00AD2021" w:rsidRDefault="00AD2021" w:rsidP="00AD2021">
            <w:pPr>
              <w:spacing w:line="360" w:lineRule="auto"/>
            </w:pPr>
            <w:r>
              <w:t>ΟΧΙ</w:t>
            </w:r>
          </w:p>
        </w:tc>
        <w:tc>
          <w:tcPr>
            <w:tcW w:w="2140" w:type="dxa"/>
            <w:gridSpan w:val="2"/>
          </w:tcPr>
          <w:p w14:paraId="6C6C31A9" w14:textId="77777777" w:rsidR="00AD2021" w:rsidRDefault="00AD2021" w:rsidP="00AD2021">
            <w:pPr>
              <w:spacing w:line="360" w:lineRule="auto"/>
            </w:pPr>
          </w:p>
        </w:tc>
      </w:tr>
      <w:tr w:rsidR="00AD2021" w14:paraId="04DCBCC0" w14:textId="77777777" w:rsidTr="00D846F9">
        <w:tc>
          <w:tcPr>
            <w:tcW w:w="4820" w:type="dxa"/>
            <w:vMerge/>
          </w:tcPr>
          <w:p w14:paraId="35FA9C81" w14:textId="77777777" w:rsidR="00AD2021" w:rsidRDefault="00AD2021" w:rsidP="00AD2021">
            <w:pPr>
              <w:spacing w:line="360" w:lineRule="auto"/>
            </w:pPr>
          </w:p>
        </w:tc>
        <w:tc>
          <w:tcPr>
            <w:tcW w:w="4296" w:type="dxa"/>
            <w:gridSpan w:val="6"/>
          </w:tcPr>
          <w:p w14:paraId="6A52C858" w14:textId="77777777" w:rsidR="00AD2021" w:rsidRDefault="00AD2021" w:rsidP="00AD2021">
            <w:pPr>
              <w:spacing w:line="360" w:lineRule="auto"/>
            </w:pPr>
          </w:p>
        </w:tc>
      </w:tr>
      <w:tr w:rsidR="00EF6F77" w14:paraId="7C892A3E" w14:textId="77777777" w:rsidTr="00D846F9">
        <w:tc>
          <w:tcPr>
            <w:tcW w:w="4820" w:type="dxa"/>
          </w:tcPr>
          <w:p w14:paraId="2341D0FE" w14:textId="77777777" w:rsidR="00EF6F77" w:rsidRDefault="00AD2021" w:rsidP="00AD2021">
            <w:pPr>
              <w:spacing w:line="360" w:lineRule="auto"/>
            </w:pPr>
            <w:r>
              <w:t>Υπάρχουν φάρμακα που δεν πρέπει να παίρνει</w:t>
            </w:r>
          </w:p>
        </w:tc>
        <w:tc>
          <w:tcPr>
            <w:tcW w:w="4296" w:type="dxa"/>
            <w:gridSpan w:val="6"/>
          </w:tcPr>
          <w:p w14:paraId="2EFB5F70" w14:textId="77777777" w:rsidR="00EF6F77" w:rsidRDefault="00EF6F77" w:rsidP="00AD2021">
            <w:pPr>
              <w:spacing w:line="360" w:lineRule="auto"/>
            </w:pPr>
          </w:p>
        </w:tc>
      </w:tr>
      <w:tr w:rsidR="00AD2021" w14:paraId="7C3C0BE1" w14:textId="77777777" w:rsidTr="00D846F9">
        <w:tc>
          <w:tcPr>
            <w:tcW w:w="4820" w:type="dxa"/>
          </w:tcPr>
          <w:p w14:paraId="35269591" w14:textId="77777777" w:rsidR="00AD2021" w:rsidRDefault="00AD2021" w:rsidP="00AD2021">
            <w:pPr>
              <w:spacing w:line="360" w:lineRule="auto"/>
            </w:pPr>
            <w:r>
              <w:t>Άλλες παρατηρήσεις</w:t>
            </w:r>
          </w:p>
        </w:tc>
        <w:tc>
          <w:tcPr>
            <w:tcW w:w="4296" w:type="dxa"/>
            <w:gridSpan w:val="6"/>
          </w:tcPr>
          <w:p w14:paraId="2444BE0F" w14:textId="77777777" w:rsidR="00AD2021" w:rsidRDefault="00AD2021" w:rsidP="00AD2021">
            <w:pPr>
              <w:spacing w:line="360" w:lineRule="auto"/>
            </w:pPr>
          </w:p>
        </w:tc>
      </w:tr>
      <w:tr w:rsidR="00AD2021" w14:paraId="3DBF79C5" w14:textId="77777777" w:rsidTr="00D846F9">
        <w:trPr>
          <w:trHeight w:val="90"/>
        </w:trPr>
        <w:tc>
          <w:tcPr>
            <w:tcW w:w="4820" w:type="dxa"/>
          </w:tcPr>
          <w:p w14:paraId="26A0AD0D" w14:textId="77777777" w:rsidR="00AD2021" w:rsidRDefault="00AD2021" w:rsidP="00AD2021">
            <w:pPr>
              <w:spacing w:line="360" w:lineRule="auto"/>
            </w:pPr>
            <w:r>
              <w:t>Είναι πλήρως εμβολιασμένο για την ηλικία του</w:t>
            </w:r>
          </w:p>
        </w:tc>
        <w:tc>
          <w:tcPr>
            <w:tcW w:w="709" w:type="dxa"/>
          </w:tcPr>
          <w:p w14:paraId="7D1B9E5D" w14:textId="77777777" w:rsidR="00AD2021" w:rsidRDefault="00AD2021" w:rsidP="00AD2021">
            <w:pPr>
              <w:spacing w:line="360" w:lineRule="auto"/>
            </w:pPr>
            <w:r>
              <w:t xml:space="preserve">ΝΑΙ </w:t>
            </w:r>
          </w:p>
        </w:tc>
        <w:tc>
          <w:tcPr>
            <w:tcW w:w="882" w:type="dxa"/>
          </w:tcPr>
          <w:p w14:paraId="27976367" w14:textId="77777777" w:rsidR="00AD2021" w:rsidRDefault="00AD2021" w:rsidP="00AD2021">
            <w:pPr>
              <w:spacing w:line="360" w:lineRule="auto"/>
            </w:pPr>
          </w:p>
        </w:tc>
        <w:tc>
          <w:tcPr>
            <w:tcW w:w="565" w:type="dxa"/>
            <w:gridSpan w:val="2"/>
          </w:tcPr>
          <w:p w14:paraId="75CD2594" w14:textId="77777777" w:rsidR="00AD2021" w:rsidRDefault="00AD2021" w:rsidP="00AD2021">
            <w:pPr>
              <w:spacing w:line="360" w:lineRule="auto"/>
            </w:pPr>
            <w:r>
              <w:t>ΟΧΙ</w:t>
            </w:r>
          </w:p>
        </w:tc>
        <w:tc>
          <w:tcPr>
            <w:tcW w:w="2140" w:type="dxa"/>
            <w:gridSpan w:val="2"/>
          </w:tcPr>
          <w:p w14:paraId="5A27A3B0" w14:textId="77777777" w:rsidR="00AD2021" w:rsidRDefault="00AD2021" w:rsidP="00AD2021">
            <w:pPr>
              <w:spacing w:line="360" w:lineRule="auto"/>
            </w:pPr>
          </w:p>
        </w:tc>
      </w:tr>
      <w:tr w:rsidR="00AD2021" w14:paraId="6ED07FE4" w14:textId="77777777" w:rsidTr="00D846F9">
        <w:tc>
          <w:tcPr>
            <w:tcW w:w="4820" w:type="dxa"/>
          </w:tcPr>
          <w:p w14:paraId="75AF4471" w14:textId="77777777" w:rsidR="00AD2021" w:rsidRDefault="00AD2021" w:rsidP="00AD2021">
            <w:pPr>
              <w:spacing w:line="360" w:lineRule="auto"/>
            </w:pPr>
            <w:r>
              <w:t>Εάν όχι, αιτιολογία.</w:t>
            </w:r>
          </w:p>
        </w:tc>
        <w:tc>
          <w:tcPr>
            <w:tcW w:w="4296" w:type="dxa"/>
            <w:gridSpan w:val="6"/>
          </w:tcPr>
          <w:p w14:paraId="5FE1A6FF" w14:textId="77777777" w:rsidR="00AD2021" w:rsidRDefault="00AD2021" w:rsidP="00AD2021">
            <w:pPr>
              <w:spacing w:line="360" w:lineRule="auto"/>
            </w:pPr>
          </w:p>
        </w:tc>
      </w:tr>
      <w:tr w:rsidR="00AD2021" w14:paraId="4A7ED71E" w14:textId="77777777" w:rsidTr="00D846F9">
        <w:tc>
          <w:tcPr>
            <w:tcW w:w="4820" w:type="dxa"/>
          </w:tcPr>
          <w:p w14:paraId="4FC74650" w14:textId="77777777" w:rsidR="00AD2021" w:rsidRDefault="00AD2021" w:rsidP="00AD2021">
            <w:pPr>
              <w:spacing w:line="360" w:lineRule="auto"/>
            </w:pPr>
            <w:r>
              <w:t>Χρονοδιάγραμμα εμβολίων σε εκκρεμότητα</w:t>
            </w:r>
          </w:p>
        </w:tc>
        <w:tc>
          <w:tcPr>
            <w:tcW w:w="4296" w:type="dxa"/>
            <w:gridSpan w:val="6"/>
          </w:tcPr>
          <w:p w14:paraId="2AE147E6" w14:textId="77777777" w:rsidR="00AD2021" w:rsidRDefault="00AD2021" w:rsidP="00AD2021">
            <w:pPr>
              <w:spacing w:line="360" w:lineRule="auto"/>
            </w:pPr>
            <w:r>
              <w:t>1.</w:t>
            </w:r>
          </w:p>
          <w:p w14:paraId="1F901E6B" w14:textId="77777777" w:rsidR="00AD2021" w:rsidRDefault="00AD2021" w:rsidP="00AD2021">
            <w:pPr>
              <w:spacing w:line="360" w:lineRule="auto"/>
            </w:pPr>
            <w:r>
              <w:t>2.</w:t>
            </w:r>
          </w:p>
          <w:p w14:paraId="76EBBCDE" w14:textId="77777777" w:rsidR="00AD2021" w:rsidRDefault="00AD2021" w:rsidP="00AD2021">
            <w:pPr>
              <w:spacing w:line="360" w:lineRule="auto"/>
            </w:pPr>
            <w:r>
              <w:t>3.</w:t>
            </w:r>
          </w:p>
          <w:p w14:paraId="4CB99439" w14:textId="77777777" w:rsidR="00AD2021" w:rsidRDefault="00AD2021" w:rsidP="00AD2021">
            <w:pPr>
              <w:spacing w:line="360" w:lineRule="auto"/>
            </w:pPr>
            <w:r>
              <w:t>4.</w:t>
            </w:r>
          </w:p>
          <w:p w14:paraId="0678270D" w14:textId="77777777" w:rsidR="00AD2021" w:rsidRDefault="00AD2021" w:rsidP="00AD2021">
            <w:pPr>
              <w:spacing w:line="360" w:lineRule="auto"/>
            </w:pPr>
            <w:r>
              <w:t>5.</w:t>
            </w:r>
          </w:p>
        </w:tc>
      </w:tr>
      <w:tr w:rsidR="00734A12" w14:paraId="4B15326E" w14:textId="77777777" w:rsidTr="00D846F9">
        <w:tc>
          <w:tcPr>
            <w:tcW w:w="4820" w:type="dxa"/>
          </w:tcPr>
          <w:p w14:paraId="7F0F78FB" w14:textId="78423AE0" w:rsidR="00734A12" w:rsidRPr="00734A12" w:rsidRDefault="00734A12" w:rsidP="00AD2021">
            <w:pPr>
              <w:spacing w:line="360" w:lineRule="auto"/>
              <w:rPr>
                <w:lang w:val="en-US"/>
              </w:rPr>
            </w:pPr>
            <w:r>
              <w:t xml:space="preserve">Πρόσφατη </w:t>
            </w:r>
            <w:proofErr w:type="spellStart"/>
            <w:r>
              <w:t>φυματοαντίδραση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mantoux</w:t>
            </w:r>
            <w:proofErr w:type="spellEnd"/>
          </w:p>
        </w:tc>
        <w:tc>
          <w:tcPr>
            <w:tcW w:w="709" w:type="dxa"/>
          </w:tcPr>
          <w:p w14:paraId="0FA12248" w14:textId="77777777" w:rsidR="00734A12" w:rsidRPr="00734A12" w:rsidRDefault="00734A12" w:rsidP="00AD202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NAI</w:t>
            </w:r>
            <w:bookmarkStart w:id="0" w:name="_GoBack"/>
            <w:bookmarkEnd w:id="0"/>
          </w:p>
        </w:tc>
        <w:tc>
          <w:tcPr>
            <w:tcW w:w="963" w:type="dxa"/>
            <w:gridSpan w:val="2"/>
          </w:tcPr>
          <w:p w14:paraId="33ACE99E" w14:textId="77777777" w:rsidR="00734A12" w:rsidRDefault="00734A12" w:rsidP="00AD2021">
            <w:pPr>
              <w:spacing w:line="360" w:lineRule="auto"/>
            </w:pPr>
          </w:p>
        </w:tc>
        <w:tc>
          <w:tcPr>
            <w:tcW w:w="851" w:type="dxa"/>
            <w:gridSpan w:val="2"/>
          </w:tcPr>
          <w:p w14:paraId="0B8B147D" w14:textId="77777777" w:rsidR="00734A12" w:rsidRPr="00734A12" w:rsidRDefault="00734A12" w:rsidP="00AD202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OXI</w:t>
            </w:r>
          </w:p>
        </w:tc>
        <w:tc>
          <w:tcPr>
            <w:tcW w:w="1773" w:type="dxa"/>
          </w:tcPr>
          <w:p w14:paraId="719DBAD3" w14:textId="77777777" w:rsidR="00734A12" w:rsidRPr="00734A12" w:rsidRDefault="00734A12" w:rsidP="00AD2021">
            <w:pPr>
              <w:spacing w:line="360" w:lineRule="auto"/>
              <w:rPr>
                <w:lang w:val="en-US"/>
              </w:rPr>
            </w:pPr>
          </w:p>
        </w:tc>
      </w:tr>
      <w:tr w:rsidR="00734A12" w14:paraId="2985DC23" w14:textId="77777777" w:rsidTr="00D846F9">
        <w:tc>
          <w:tcPr>
            <w:tcW w:w="4820" w:type="dxa"/>
          </w:tcPr>
          <w:p w14:paraId="073C7085" w14:textId="1FD99199" w:rsidR="00734A12" w:rsidRPr="00734A12" w:rsidRDefault="00734A12" w:rsidP="00AD2021">
            <w:pPr>
              <w:spacing w:line="360" w:lineRule="auto"/>
            </w:pPr>
            <w:r>
              <w:rPr>
                <w:lang w:val="en-US"/>
              </w:rPr>
              <w:t>E</w:t>
            </w:r>
            <w:r>
              <w:t xml:space="preserve">αν </w:t>
            </w:r>
            <w:proofErr w:type="gramStart"/>
            <w:r>
              <w:t>όχι ,</w:t>
            </w:r>
            <w:proofErr w:type="gramEnd"/>
            <w:r w:rsidR="0047101F">
              <w:rPr>
                <w:lang w:val="en-US"/>
              </w:rPr>
              <w:t xml:space="preserve"> </w:t>
            </w:r>
            <w:r>
              <w:t>αιτιολογία</w:t>
            </w:r>
          </w:p>
        </w:tc>
        <w:tc>
          <w:tcPr>
            <w:tcW w:w="4296" w:type="dxa"/>
            <w:gridSpan w:val="6"/>
          </w:tcPr>
          <w:p w14:paraId="34B54787" w14:textId="77777777" w:rsidR="00734A12" w:rsidRDefault="00734A12" w:rsidP="00AD2021">
            <w:pPr>
              <w:spacing w:line="360" w:lineRule="auto"/>
            </w:pPr>
          </w:p>
        </w:tc>
      </w:tr>
    </w:tbl>
    <w:p w14:paraId="0F5AF93E" w14:textId="77777777" w:rsidR="007B627D" w:rsidRDefault="007B627D"/>
    <w:p w14:paraId="301880CA" w14:textId="1ED9F4DB" w:rsidR="00AD2021" w:rsidRDefault="00AD2021" w:rsidP="00AD2021">
      <w:pPr>
        <w:spacing w:line="480" w:lineRule="auto"/>
        <w:jc w:val="both"/>
      </w:pPr>
      <w:r>
        <w:t>Ο/Η __________________________________________________ μπορ</w:t>
      </w:r>
      <w:r w:rsidR="0029210A">
        <w:t>εί να ενταχθεί στο</w:t>
      </w:r>
      <w:r w:rsidR="007935DF">
        <w:t xml:space="preserve"> </w:t>
      </w:r>
      <w:r w:rsidR="0029210A">
        <w:t xml:space="preserve">Βρεφονηπιακό –Παιδικό </w:t>
      </w:r>
      <w:r>
        <w:t xml:space="preserve">Σταθμό.  </w:t>
      </w:r>
    </w:p>
    <w:p w14:paraId="371180E0" w14:textId="3492C337" w:rsidR="002576CF" w:rsidRPr="0029210A" w:rsidRDefault="002576CF" w:rsidP="002576CF">
      <w:pPr>
        <w:spacing w:line="48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_____/_____/202</w:t>
      </w:r>
      <w:r w:rsidR="0029210A">
        <w:t>4</w:t>
      </w:r>
    </w:p>
    <w:p w14:paraId="3589F3C2" w14:textId="007F494B" w:rsidR="002576CF" w:rsidRDefault="002576CF" w:rsidP="002576CF">
      <w:pPr>
        <w:spacing w:line="480" w:lineRule="auto"/>
        <w:jc w:val="center"/>
      </w:pPr>
      <w:r>
        <w:t>Ο ΠΑΙΔΙΑΤΡΟΣ</w:t>
      </w:r>
    </w:p>
    <w:p w14:paraId="2E2B8442" w14:textId="77777777" w:rsidR="007935DF" w:rsidRDefault="007935DF" w:rsidP="002576CF">
      <w:pPr>
        <w:spacing w:line="480" w:lineRule="auto"/>
        <w:jc w:val="center"/>
      </w:pPr>
    </w:p>
    <w:p w14:paraId="4C384239" w14:textId="1CD0ECDC" w:rsidR="002576CF" w:rsidRPr="002576CF" w:rsidRDefault="002576CF" w:rsidP="002576CF">
      <w:pPr>
        <w:spacing w:after="0" w:line="240" w:lineRule="auto"/>
        <w:jc w:val="both"/>
        <w:rPr>
          <w:sz w:val="18"/>
          <w:szCs w:val="18"/>
        </w:rPr>
      </w:pPr>
      <w:r w:rsidRPr="002576CF">
        <w:rPr>
          <w:b/>
          <w:bCs/>
          <w:sz w:val="18"/>
          <w:szCs w:val="18"/>
        </w:rPr>
        <w:t xml:space="preserve">Επιπλέον, </w:t>
      </w:r>
      <w:r w:rsidRPr="002576CF">
        <w:rPr>
          <w:b/>
          <w:bCs/>
          <w:sz w:val="18"/>
          <w:szCs w:val="18"/>
          <w:u w:val="single"/>
        </w:rPr>
        <w:t>κατά την εγγραφή</w:t>
      </w:r>
      <w:r w:rsidR="007935DF">
        <w:rPr>
          <w:b/>
          <w:bCs/>
          <w:sz w:val="18"/>
          <w:szCs w:val="18"/>
          <w:u w:val="single"/>
        </w:rPr>
        <w:t xml:space="preserve"> </w:t>
      </w:r>
      <w:r w:rsidRPr="002576CF">
        <w:rPr>
          <w:sz w:val="18"/>
          <w:szCs w:val="18"/>
        </w:rPr>
        <w:t>του νηπίου/βρέφους στη δομή θα πρέπει να προσκομίζονται οι αντίστοιχες</w:t>
      </w:r>
      <w:r w:rsidR="007935DF">
        <w:rPr>
          <w:sz w:val="18"/>
          <w:szCs w:val="18"/>
        </w:rPr>
        <w:t xml:space="preserve"> </w:t>
      </w:r>
      <w:r w:rsidRPr="002576CF">
        <w:rPr>
          <w:sz w:val="18"/>
          <w:szCs w:val="18"/>
        </w:rPr>
        <w:t>σελίδες του βιβλιαρίου υγείας (σε φωτοτυπία):</w:t>
      </w:r>
    </w:p>
    <w:p w14:paraId="25517327" w14:textId="3B424C2C" w:rsidR="002576CF" w:rsidRPr="002576CF" w:rsidRDefault="002576CF" w:rsidP="002576CF">
      <w:pPr>
        <w:spacing w:after="0" w:line="240" w:lineRule="auto"/>
        <w:jc w:val="both"/>
        <w:rPr>
          <w:b/>
          <w:bCs/>
          <w:sz w:val="18"/>
          <w:szCs w:val="18"/>
        </w:rPr>
      </w:pPr>
      <w:r w:rsidRPr="002576CF">
        <w:rPr>
          <w:b/>
          <w:bCs/>
          <w:sz w:val="18"/>
          <w:szCs w:val="18"/>
        </w:rPr>
        <w:sym w:font="Symbol" w:char="F0B7"/>
      </w:r>
      <w:r w:rsidR="007935DF">
        <w:rPr>
          <w:b/>
          <w:bCs/>
          <w:sz w:val="18"/>
          <w:szCs w:val="18"/>
        </w:rPr>
        <w:t xml:space="preserve"> Σ</w:t>
      </w:r>
      <w:r w:rsidRPr="002576CF">
        <w:rPr>
          <w:b/>
          <w:bCs/>
          <w:sz w:val="18"/>
          <w:szCs w:val="18"/>
        </w:rPr>
        <w:t>ελίδα με τα στοιχεία του παιδιού</w:t>
      </w:r>
    </w:p>
    <w:p w14:paraId="40BB6EF8" w14:textId="02BE9739" w:rsidR="002576CF" w:rsidRDefault="002576CF" w:rsidP="002576CF">
      <w:pPr>
        <w:spacing w:after="0" w:line="240" w:lineRule="auto"/>
        <w:jc w:val="both"/>
      </w:pPr>
      <w:r w:rsidRPr="002576CF">
        <w:rPr>
          <w:b/>
          <w:bCs/>
          <w:sz w:val="18"/>
          <w:szCs w:val="18"/>
        </w:rPr>
        <w:sym w:font="Symbol" w:char="F0B7"/>
      </w:r>
      <w:r w:rsidR="007935DF">
        <w:rPr>
          <w:b/>
          <w:bCs/>
          <w:sz w:val="18"/>
          <w:szCs w:val="18"/>
        </w:rPr>
        <w:t xml:space="preserve"> Σ</w:t>
      </w:r>
      <w:r w:rsidRPr="002576CF">
        <w:rPr>
          <w:b/>
          <w:bCs/>
          <w:sz w:val="18"/>
          <w:szCs w:val="18"/>
        </w:rPr>
        <w:t>ελίδες των εμβολίων</w:t>
      </w:r>
    </w:p>
    <w:sectPr w:rsidR="002576CF" w:rsidSect="007935DF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FE06" w14:textId="77777777" w:rsidR="0090777E" w:rsidRDefault="0090777E" w:rsidP="002576CF">
      <w:pPr>
        <w:spacing w:after="0" w:line="240" w:lineRule="auto"/>
      </w:pPr>
      <w:r>
        <w:separator/>
      </w:r>
    </w:p>
  </w:endnote>
  <w:endnote w:type="continuationSeparator" w:id="0">
    <w:p w14:paraId="6F71F66F" w14:textId="77777777" w:rsidR="0090777E" w:rsidRDefault="0090777E" w:rsidP="0025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7F8D2" w14:textId="77777777" w:rsidR="0090777E" w:rsidRDefault="0090777E" w:rsidP="002576CF">
      <w:pPr>
        <w:spacing w:after="0" w:line="240" w:lineRule="auto"/>
      </w:pPr>
      <w:r>
        <w:separator/>
      </w:r>
    </w:p>
  </w:footnote>
  <w:footnote w:type="continuationSeparator" w:id="0">
    <w:p w14:paraId="5B4AD7E1" w14:textId="77777777" w:rsidR="0090777E" w:rsidRDefault="0090777E" w:rsidP="00257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77"/>
    <w:rsid w:val="000B1938"/>
    <w:rsid w:val="001B5F60"/>
    <w:rsid w:val="00201DFA"/>
    <w:rsid w:val="002576CF"/>
    <w:rsid w:val="0029210A"/>
    <w:rsid w:val="00380D0E"/>
    <w:rsid w:val="0047101F"/>
    <w:rsid w:val="0053764F"/>
    <w:rsid w:val="00734A12"/>
    <w:rsid w:val="007935DF"/>
    <w:rsid w:val="007B627D"/>
    <w:rsid w:val="0090777E"/>
    <w:rsid w:val="00A565FE"/>
    <w:rsid w:val="00AD2021"/>
    <w:rsid w:val="00AD71F1"/>
    <w:rsid w:val="00D350FB"/>
    <w:rsid w:val="00D76480"/>
    <w:rsid w:val="00D846F9"/>
    <w:rsid w:val="00DF746A"/>
    <w:rsid w:val="00E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2BEC"/>
  <w15:docId w15:val="{A8C8B121-3D61-4968-8597-28F49384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7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576CF"/>
  </w:style>
  <w:style w:type="paragraph" w:styleId="a5">
    <w:name w:val="footer"/>
    <w:basedOn w:val="a"/>
    <w:link w:val="Char0"/>
    <w:uiPriority w:val="99"/>
    <w:unhideWhenUsed/>
    <w:rsid w:val="00257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5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GeorgeX</dc:creator>
  <cp:lastModifiedBy>Manetaki Maria</cp:lastModifiedBy>
  <cp:revision>5</cp:revision>
  <dcterms:created xsi:type="dcterms:W3CDTF">2024-04-16T06:38:00Z</dcterms:created>
  <dcterms:modified xsi:type="dcterms:W3CDTF">2024-04-26T12:54:00Z</dcterms:modified>
</cp:coreProperties>
</file>